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DC1" w:rsidRDefault="00C14DC1">
      <w:pPr>
        <w:rPr>
          <w:rFonts w:ascii="Lucida Sans Unicode" w:hAnsi="Lucida Sans Unicode" w:cs="Lucida Sans Unicode"/>
          <w:color w:val="494C4E"/>
          <w:spacing w:val="3"/>
          <w:sz w:val="29"/>
          <w:szCs w:val="29"/>
          <w:shd w:val="clear" w:color="auto" w:fill="FFFFFF"/>
        </w:rPr>
      </w:pPr>
      <w:r>
        <w:rPr>
          <w:rFonts w:ascii="Lucida Sans Unicode" w:hAnsi="Lucida Sans Unicode" w:cs="Lucida Sans Unicode"/>
          <w:color w:val="494C4E"/>
          <w:spacing w:val="3"/>
          <w:sz w:val="29"/>
          <w:szCs w:val="29"/>
          <w:shd w:val="clear" w:color="auto" w:fill="FFFFFF"/>
        </w:rPr>
        <w:t>MGMT 670 Week 1 Part 2 Discussion</w:t>
      </w:r>
      <w:bookmarkStart w:id="0" w:name="_GoBack"/>
      <w:bookmarkEnd w:id="0"/>
    </w:p>
    <w:p w:rsidR="003552A5" w:rsidRDefault="00C14DC1">
      <w:pPr>
        <w:rPr>
          <w:rFonts w:ascii="Lucida Sans Unicode" w:hAnsi="Lucida Sans Unicode" w:cs="Lucida Sans Unicode"/>
          <w:color w:val="494C4E"/>
          <w:spacing w:val="3"/>
          <w:sz w:val="29"/>
          <w:szCs w:val="29"/>
          <w:shd w:val="clear" w:color="auto" w:fill="FFFFFF"/>
        </w:rPr>
      </w:pPr>
      <w:r>
        <w:rPr>
          <w:rFonts w:ascii="Lucida Sans Unicode" w:hAnsi="Lucida Sans Unicode" w:cs="Lucida Sans Unicode"/>
          <w:color w:val="494C4E"/>
          <w:spacing w:val="3"/>
          <w:sz w:val="29"/>
          <w:szCs w:val="29"/>
          <w:shd w:val="clear" w:color="auto" w:fill="FFFFFF"/>
        </w:rPr>
        <w:t>A</w:t>
      </w:r>
      <w:r>
        <w:rPr>
          <w:rFonts w:ascii="Lucida Sans Unicode" w:hAnsi="Lucida Sans Unicode" w:cs="Lucida Sans Unicode"/>
          <w:color w:val="494C4E"/>
          <w:spacing w:val="3"/>
          <w:sz w:val="29"/>
          <w:szCs w:val="29"/>
          <w:shd w:val="clear" w:color="auto" w:fill="FFFFFF"/>
        </w:rPr>
        <w:t>ssuming the role of a management consultant, critically review and respond substantively to at least one colleague’s posts. Focus your review and (respectful) response on the strength of your colleague’s supporting argument and evidence, on presenting alternative perspectives, and on sharing insights that may prove helpful for the future individual assignments in this course. Try to ask a direct question.</w:t>
      </w:r>
    </w:p>
    <w:p w:rsidR="00C14DC1" w:rsidRDefault="00C14DC1">
      <w:pPr>
        <w:rPr>
          <w:rFonts w:ascii="Lucida Sans Unicode" w:hAnsi="Lucida Sans Unicode" w:cs="Lucida Sans Unicode"/>
          <w:color w:val="494C4E"/>
          <w:spacing w:val="3"/>
          <w:sz w:val="29"/>
          <w:szCs w:val="29"/>
          <w:shd w:val="clear" w:color="auto" w:fill="FFFFFF"/>
        </w:rPr>
      </w:pPr>
    </w:p>
    <w:p w:rsidR="00C14DC1" w:rsidRPr="00C14DC1" w:rsidRDefault="00C14DC1">
      <w:pPr>
        <w:rPr>
          <w:rFonts w:ascii="Lucida Sans Unicode" w:hAnsi="Lucida Sans Unicode" w:cs="Lucida Sans Unicode"/>
          <w:b/>
          <w:color w:val="494C4E"/>
          <w:spacing w:val="3"/>
          <w:sz w:val="29"/>
          <w:szCs w:val="29"/>
          <w:shd w:val="clear" w:color="auto" w:fill="FFFFFF"/>
        </w:rPr>
      </w:pPr>
      <w:r w:rsidRPr="00C14DC1">
        <w:rPr>
          <w:rFonts w:ascii="Lucida Sans Unicode" w:hAnsi="Lucida Sans Unicode" w:cs="Lucida Sans Unicode"/>
          <w:b/>
          <w:color w:val="494C4E"/>
          <w:spacing w:val="3"/>
          <w:sz w:val="29"/>
          <w:szCs w:val="29"/>
          <w:shd w:val="clear" w:color="auto" w:fill="FFFFFF"/>
        </w:rPr>
        <w:t>Colleague’s Post:</w:t>
      </w:r>
    </w:p>
    <w:p w:rsidR="00C14DC1" w:rsidRPr="00C14DC1" w:rsidRDefault="00C14DC1" w:rsidP="00C14DC1">
      <w:r w:rsidRPr="00C14DC1">
        <w:t>Marriott's core values define its mission and vision. Essentials of its core values are the following:</w:t>
      </w:r>
    </w:p>
    <w:p w:rsidR="00C14DC1" w:rsidRPr="00C14DC1" w:rsidRDefault="00C14DC1" w:rsidP="00C14DC1">
      <w:r w:rsidRPr="00C14DC1">
        <w:t>(a) Putting people first</w:t>
      </w:r>
    </w:p>
    <w:p w:rsidR="00C14DC1" w:rsidRPr="00C14DC1" w:rsidRDefault="00C14DC1" w:rsidP="00C14DC1">
      <w:r w:rsidRPr="00C14DC1">
        <w:t>(b)Pursuing excellence</w:t>
      </w:r>
    </w:p>
    <w:p w:rsidR="00C14DC1" w:rsidRPr="00C14DC1" w:rsidRDefault="00C14DC1" w:rsidP="00C14DC1">
      <w:r w:rsidRPr="00C14DC1">
        <w:t>(c) Embracing change</w:t>
      </w:r>
    </w:p>
    <w:p w:rsidR="00C14DC1" w:rsidRPr="00C14DC1" w:rsidRDefault="00C14DC1" w:rsidP="00C14DC1">
      <w:r w:rsidRPr="00C14DC1">
        <w:t>(d) Acting with integrity</w:t>
      </w:r>
    </w:p>
    <w:p w:rsidR="00C14DC1" w:rsidRPr="00C14DC1" w:rsidRDefault="00C14DC1" w:rsidP="00C14DC1">
      <w:r w:rsidRPr="00C14DC1">
        <w:t>(e) Serving the world</w:t>
      </w:r>
    </w:p>
    <w:p w:rsidR="00C14DC1" w:rsidRPr="00C14DC1" w:rsidRDefault="00C14DC1" w:rsidP="00C14DC1">
      <w:r w:rsidRPr="00C14DC1">
        <w:t>Marriott is consistently recognized as a global hospitality leader. The Company believes that strong and consistent leadership is the key to long-term success in the hospitality industry. As a top organization in hospitality industry, their core values seem to be adequate. However, they do not define customer services.  Even though these values are intended but need to be explicit among the core values. The values reflect virtues or guiding principles inherent to the organization, but it does not state where it aims to take the company. Nonetheless, the values define the guiding principles and culture of the organization in the most effective manner, including employee focus, excellence in service, integrity, flexibility to change, and community orientation.</w:t>
      </w:r>
    </w:p>
    <w:p w:rsidR="00C14DC1" w:rsidRPr="00C14DC1" w:rsidRDefault="00C14DC1" w:rsidP="00C14DC1">
      <w:r w:rsidRPr="00C14DC1">
        <w:t>The top objectives the company wishes to achieve through the statement</w:t>
      </w:r>
    </w:p>
    <w:p w:rsidR="00C14DC1" w:rsidRPr="00C14DC1" w:rsidRDefault="00C14DC1" w:rsidP="00C14DC1">
      <w:pPr>
        <w:numPr>
          <w:ilvl w:val="0"/>
          <w:numId w:val="1"/>
        </w:numPr>
      </w:pPr>
      <w:r w:rsidRPr="00C14DC1">
        <w:rPr>
          <w:b/>
          <w:bCs/>
        </w:rPr>
        <w:t>Specific:</w:t>
      </w:r>
      <w:r w:rsidRPr="00C14DC1">
        <w:t xml:space="preserve"> Marriot is generally focus to expand its business in global market.</w:t>
      </w:r>
    </w:p>
    <w:p w:rsidR="00C14DC1" w:rsidRPr="00C14DC1" w:rsidRDefault="00C14DC1" w:rsidP="00C14DC1">
      <w:pPr>
        <w:numPr>
          <w:ilvl w:val="0"/>
          <w:numId w:val="1"/>
        </w:numPr>
      </w:pPr>
      <w:r w:rsidRPr="00C14DC1">
        <w:rPr>
          <w:b/>
          <w:bCs/>
        </w:rPr>
        <w:t>Measurable</w:t>
      </w:r>
      <w:r w:rsidRPr="00C14DC1">
        <w:t>: it sets parameters for measuring employee’s performance, organizational performance and overall performance of its management and stakeholders.</w:t>
      </w:r>
    </w:p>
    <w:p w:rsidR="00C14DC1" w:rsidRPr="00C14DC1" w:rsidRDefault="00C14DC1" w:rsidP="00C14DC1">
      <w:pPr>
        <w:numPr>
          <w:ilvl w:val="0"/>
          <w:numId w:val="1"/>
        </w:numPr>
      </w:pPr>
      <w:r w:rsidRPr="00C14DC1">
        <w:t xml:space="preserve"> </w:t>
      </w:r>
      <w:r w:rsidRPr="00C14DC1">
        <w:rPr>
          <w:b/>
          <w:bCs/>
        </w:rPr>
        <w:t>Achievable objectives</w:t>
      </w:r>
      <w:r w:rsidRPr="00C14DC1">
        <w:t>: Marriot sets its objectives which can be achieved by its employees. It set target to achieve with 2-4 years of sales and business development.</w:t>
      </w:r>
    </w:p>
    <w:p w:rsidR="00C14DC1" w:rsidRPr="00C14DC1" w:rsidRDefault="00C14DC1" w:rsidP="00C14DC1">
      <w:pPr>
        <w:numPr>
          <w:ilvl w:val="0"/>
          <w:numId w:val="1"/>
        </w:numPr>
      </w:pPr>
      <w:r w:rsidRPr="00C14DC1">
        <w:rPr>
          <w:b/>
          <w:bCs/>
        </w:rPr>
        <w:lastRenderedPageBreak/>
        <w:t>Realistic</w:t>
      </w:r>
      <w:r w:rsidRPr="00C14DC1">
        <w:t>: It means all the objectives set by its managers can be said as per the norms of the industry. It promises only those services offerings which it can deliver to its existing as well as new customers.</w:t>
      </w:r>
    </w:p>
    <w:p w:rsidR="00C14DC1" w:rsidRPr="00C14DC1" w:rsidRDefault="00C14DC1" w:rsidP="00C14DC1">
      <w:pPr>
        <w:numPr>
          <w:ilvl w:val="0"/>
          <w:numId w:val="1"/>
        </w:numPr>
      </w:pPr>
      <w:r w:rsidRPr="00C14DC1">
        <w:rPr>
          <w:b/>
          <w:bCs/>
        </w:rPr>
        <w:t>Time Bound</w:t>
      </w:r>
      <w:r w:rsidRPr="00C14DC1">
        <w:t xml:space="preserve">: Anything can be achieved by a business organization, when it set all its objectives within a time bound procedure. Marriot execute all </w:t>
      </w:r>
      <w:proofErr w:type="gramStart"/>
      <w:r w:rsidRPr="00C14DC1">
        <w:t>its</w:t>
      </w:r>
      <w:proofErr w:type="gramEnd"/>
      <w:r w:rsidRPr="00C14DC1">
        <w:t xml:space="preserve"> planning within the time frame. Its success says about its time management in opening various hotel and world class hospitality services.</w:t>
      </w:r>
    </w:p>
    <w:p w:rsidR="00C14DC1" w:rsidRDefault="00C14DC1"/>
    <w:sectPr w:rsidR="00C14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34A73"/>
    <w:multiLevelType w:val="hybridMultilevel"/>
    <w:tmpl w:val="E474C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DC1"/>
    <w:rsid w:val="003552A5"/>
    <w:rsid w:val="00C14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39F608-A703-48CD-845E-4CB6C5C59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2020-05-25T16:19:00Z</dcterms:created>
  <dcterms:modified xsi:type="dcterms:W3CDTF">2020-05-25T16:27:00Z</dcterms:modified>
</cp:coreProperties>
</file>